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9CD" w:rsidRPr="009019CD" w:rsidRDefault="009019CD" w:rsidP="009019C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9019CD">
        <w:rPr>
          <w:rFonts w:ascii="Arial" w:eastAsia="Times New Roman" w:hAnsi="Arial" w:cs="Arial"/>
          <w:color w:val="222222"/>
          <w:sz w:val="27"/>
          <w:szCs w:val="27"/>
          <w:lang w:eastAsia="tr-TR"/>
        </w:rPr>
        <w:t>Çim Alan Tesisi ve Yönetimi Programı Eğitim Amaçları;</w:t>
      </w:r>
    </w:p>
    <w:p w:rsidR="009019CD" w:rsidRPr="009019CD" w:rsidRDefault="009019CD" w:rsidP="009019C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9019CD" w:rsidRPr="009019CD" w:rsidRDefault="009019CD" w:rsidP="009019C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9019CD">
        <w:rPr>
          <w:rFonts w:ascii="Arial" w:eastAsia="Times New Roman" w:hAnsi="Arial" w:cs="Arial"/>
          <w:color w:val="222222"/>
          <w:sz w:val="27"/>
          <w:szCs w:val="27"/>
          <w:lang w:eastAsia="tr-TR"/>
        </w:rPr>
        <w:t>1- Çim bitkileri hakkında temel kavramları açıklayabilmek.</w:t>
      </w:r>
    </w:p>
    <w:p w:rsidR="009019CD" w:rsidRPr="009019CD" w:rsidRDefault="009019CD" w:rsidP="009019C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9019CD">
        <w:rPr>
          <w:rFonts w:ascii="Arial" w:eastAsia="Times New Roman" w:hAnsi="Arial" w:cs="Arial"/>
          <w:color w:val="222222"/>
          <w:sz w:val="27"/>
          <w:szCs w:val="27"/>
          <w:lang w:eastAsia="tr-TR"/>
        </w:rPr>
        <w:t>2- Çim bitkilerin üretimi, bakımı ve hasat işlemlerini uygulayabilmek.</w:t>
      </w:r>
    </w:p>
    <w:p w:rsidR="009019CD" w:rsidRPr="009019CD" w:rsidRDefault="009019CD" w:rsidP="009019C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9019CD">
        <w:rPr>
          <w:rFonts w:ascii="Arial" w:eastAsia="Times New Roman" w:hAnsi="Arial" w:cs="Arial"/>
          <w:color w:val="222222"/>
          <w:sz w:val="27"/>
          <w:szCs w:val="27"/>
          <w:lang w:eastAsia="tr-TR"/>
        </w:rPr>
        <w:t>3- Çim alanlarında görülen hastalık, zararlı ve yabancı otları tanımlayarak mücadele</w:t>
      </w:r>
    </w:p>
    <w:p w:rsidR="009019CD" w:rsidRPr="009019CD" w:rsidRDefault="009019CD" w:rsidP="009019C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gramStart"/>
      <w:r w:rsidRPr="009019CD">
        <w:rPr>
          <w:rFonts w:ascii="Arial" w:eastAsia="Times New Roman" w:hAnsi="Arial" w:cs="Arial"/>
          <w:color w:val="222222"/>
          <w:sz w:val="27"/>
          <w:szCs w:val="27"/>
          <w:lang w:eastAsia="tr-TR"/>
        </w:rPr>
        <w:t>yöntemlerini</w:t>
      </w:r>
      <w:proofErr w:type="gramEnd"/>
      <w:r w:rsidRPr="009019CD">
        <w:rPr>
          <w:rFonts w:ascii="Arial" w:eastAsia="Times New Roman" w:hAnsi="Arial" w:cs="Arial"/>
          <w:color w:val="222222"/>
          <w:sz w:val="27"/>
          <w:szCs w:val="27"/>
          <w:lang w:eastAsia="tr-TR"/>
        </w:rPr>
        <w:t xml:space="preserve"> gerçekleştirebilmek.</w:t>
      </w:r>
    </w:p>
    <w:p w:rsidR="009019CD" w:rsidRPr="009019CD" w:rsidRDefault="009019CD" w:rsidP="009019C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9019CD">
        <w:rPr>
          <w:rFonts w:ascii="Arial" w:eastAsia="Times New Roman" w:hAnsi="Arial" w:cs="Arial"/>
          <w:color w:val="222222"/>
          <w:sz w:val="27"/>
          <w:szCs w:val="27"/>
          <w:lang w:eastAsia="tr-TR"/>
        </w:rPr>
        <w:t>4- Farklı alanlar için uygun zemin hazırlığı, bakım ve onarım tekniklerini uygulayabilmek.</w:t>
      </w:r>
    </w:p>
    <w:p w:rsidR="009019CD" w:rsidRPr="009019CD" w:rsidRDefault="009019CD" w:rsidP="009019C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9019CD">
        <w:rPr>
          <w:rFonts w:ascii="Arial" w:eastAsia="Times New Roman" w:hAnsi="Arial" w:cs="Arial"/>
          <w:color w:val="222222"/>
          <w:sz w:val="27"/>
          <w:szCs w:val="27"/>
          <w:lang w:eastAsia="tr-TR"/>
        </w:rPr>
        <w:t>5- Çim sektöründe çalışacak nitelikli profesyoneller yetiştirmek</w:t>
      </w:r>
    </w:p>
    <w:p w:rsidR="009019CD" w:rsidRPr="009019CD" w:rsidRDefault="009019CD" w:rsidP="009019C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9019CD">
        <w:rPr>
          <w:rFonts w:ascii="Arial" w:eastAsia="Times New Roman" w:hAnsi="Arial" w:cs="Arial"/>
          <w:color w:val="222222"/>
          <w:sz w:val="27"/>
          <w:szCs w:val="27"/>
          <w:lang w:eastAsia="tr-TR"/>
        </w:rPr>
        <w:t>6- Mesleği ile ilgili bilişim teknolojilerini etkin kullanabilmek.</w:t>
      </w:r>
    </w:p>
    <w:p w:rsidR="009019CD" w:rsidRPr="009019CD" w:rsidRDefault="009019CD" w:rsidP="009019C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9019CD">
        <w:rPr>
          <w:rFonts w:ascii="Arial" w:eastAsia="Times New Roman" w:hAnsi="Arial" w:cs="Arial"/>
          <w:color w:val="222222"/>
          <w:sz w:val="27"/>
          <w:szCs w:val="27"/>
          <w:lang w:eastAsia="tr-TR"/>
        </w:rPr>
        <w:t>7- İletişim ve işbirliği becerilerini geliştirebilmek.</w:t>
      </w:r>
    </w:p>
    <w:p w:rsidR="009019CD" w:rsidRPr="009019CD" w:rsidRDefault="009019CD" w:rsidP="009019C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9019CD">
        <w:rPr>
          <w:rFonts w:ascii="Arial" w:eastAsia="Times New Roman" w:hAnsi="Arial" w:cs="Arial"/>
          <w:color w:val="222222"/>
          <w:sz w:val="27"/>
          <w:szCs w:val="27"/>
          <w:lang w:eastAsia="tr-TR"/>
        </w:rPr>
        <w:t>8- Çim alanlarda karşılaşılan sorunlar karşısında çözüm üretmek için sorumluluk alabilmek.</w:t>
      </w:r>
    </w:p>
    <w:p w:rsidR="009019CD" w:rsidRPr="009019CD" w:rsidRDefault="009019CD" w:rsidP="009019C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9019CD">
        <w:rPr>
          <w:rFonts w:ascii="Arial" w:eastAsia="Times New Roman" w:hAnsi="Arial" w:cs="Arial"/>
          <w:color w:val="222222"/>
          <w:sz w:val="27"/>
          <w:szCs w:val="27"/>
          <w:lang w:eastAsia="tr-TR"/>
        </w:rPr>
        <w:t>9- Sürekli gelişim ve yeniliklere açık bireyler yetiştirmek.</w:t>
      </w:r>
    </w:p>
    <w:p w:rsidR="00873F95" w:rsidRDefault="00873F95">
      <w:bookmarkStart w:id="0" w:name="_GoBack"/>
      <w:bookmarkEnd w:id="0"/>
    </w:p>
    <w:sectPr w:rsidR="00873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15"/>
    <w:rsid w:val="00530615"/>
    <w:rsid w:val="00873F95"/>
    <w:rsid w:val="0090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70B4F-8405-4206-86AA-6050EB0E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9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</dc:creator>
  <cp:keywords/>
  <dc:description/>
  <cp:lastModifiedBy>Ramazan</cp:lastModifiedBy>
  <cp:revision>2</cp:revision>
  <dcterms:created xsi:type="dcterms:W3CDTF">2024-06-24T10:24:00Z</dcterms:created>
  <dcterms:modified xsi:type="dcterms:W3CDTF">2024-06-24T10:25:00Z</dcterms:modified>
</cp:coreProperties>
</file>